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5CD0E" w14:textId="0776FBAF" w:rsidR="00042918" w:rsidRPr="00CC0002" w:rsidRDefault="008C6BFB">
      <w:pPr>
        <w:overflowPunct w:val="0"/>
        <w:spacing w:line="360" w:lineRule="auto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CC0002">
        <w:rPr>
          <w:rFonts w:ascii="ＭＳ 明朝" w:hAnsi="ＭＳ 明朝" w:hint="eastAsia"/>
          <w:kern w:val="0"/>
          <w:sz w:val="22"/>
          <w:szCs w:val="22"/>
        </w:rPr>
        <w:t>様式第</w:t>
      </w:r>
      <w:r w:rsidR="00F64E73" w:rsidRPr="00CC0002">
        <w:rPr>
          <w:rFonts w:ascii="ＭＳ 明朝" w:hAnsi="ＭＳ 明朝" w:hint="eastAsia"/>
          <w:kern w:val="0"/>
          <w:sz w:val="22"/>
          <w:szCs w:val="22"/>
        </w:rPr>
        <w:t>３</w:t>
      </w:r>
      <w:r w:rsidRPr="00CC0002">
        <w:rPr>
          <w:rFonts w:ascii="ＭＳ 明朝" w:hAnsi="ＭＳ 明朝" w:hint="eastAsia"/>
          <w:kern w:val="0"/>
          <w:sz w:val="22"/>
          <w:szCs w:val="22"/>
        </w:rPr>
        <w:t>号</w:t>
      </w:r>
      <w:r w:rsidR="007C6088" w:rsidRPr="00CC0002">
        <w:rPr>
          <w:rFonts w:ascii="ＭＳ 明朝" w:hAnsi="ＭＳ 明朝" w:hint="eastAsia"/>
          <w:kern w:val="0"/>
          <w:sz w:val="22"/>
          <w:szCs w:val="22"/>
        </w:rPr>
        <w:t>（第</w:t>
      </w:r>
      <w:r w:rsidR="00E9651A" w:rsidRPr="00CC0002">
        <w:rPr>
          <w:rFonts w:ascii="ＭＳ 明朝" w:hAnsi="ＭＳ 明朝" w:hint="eastAsia"/>
          <w:kern w:val="0"/>
          <w:sz w:val="22"/>
          <w:szCs w:val="22"/>
        </w:rPr>
        <w:t>６</w:t>
      </w:r>
      <w:r w:rsidR="007C6088" w:rsidRPr="00CC0002">
        <w:rPr>
          <w:rFonts w:ascii="ＭＳ 明朝" w:hAnsi="ＭＳ 明朝" w:hint="eastAsia"/>
          <w:kern w:val="0"/>
          <w:sz w:val="22"/>
          <w:szCs w:val="22"/>
        </w:rPr>
        <w:t>条関係）</w:t>
      </w:r>
    </w:p>
    <w:p w14:paraId="20B84111" w14:textId="33A3AB0E" w:rsidR="00042918" w:rsidRPr="00CC0002" w:rsidRDefault="00913D28" w:rsidP="00E64211">
      <w:pPr>
        <w:overflowPunct w:val="0"/>
        <w:spacing w:line="360" w:lineRule="auto"/>
        <w:jc w:val="right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CC0002">
        <w:rPr>
          <w:rFonts w:ascii="ＭＳ 明朝" w:hAnsi="ＭＳ 明朝" w:hint="eastAsia"/>
          <w:kern w:val="0"/>
          <w:sz w:val="22"/>
          <w:szCs w:val="22"/>
        </w:rPr>
        <w:t xml:space="preserve">　令和　</w:t>
      </w:r>
      <w:r w:rsidR="008C6BFB" w:rsidRPr="00CC0002">
        <w:rPr>
          <w:rFonts w:ascii="ＭＳ 明朝" w:hAnsi="ＭＳ 明朝" w:hint="eastAsia"/>
          <w:kern w:val="0"/>
          <w:sz w:val="22"/>
          <w:szCs w:val="22"/>
        </w:rPr>
        <w:t>年</w:t>
      </w:r>
      <w:r w:rsidR="00C52285" w:rsidRPr="00CC000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C6BFB" w:rsidRPr="00CC0002">
        <w:rPr>
          <w:rFonts w:ascii="ＭＳ 明朝" w:hAnsi="ＭＳ 明朝" w:hint="eastAsia"/>
          <w:kern w:val="0"/>
          <w:sz w:val="22"/>
          <w:szCs w:val="22"/>
        </w:rPr>
        <w:t>月</w:t>
      </w:r>
      <w:r w:rsidR="00C52285" w:rsidRPr="00CC000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C6BFB" w:rsidRPr="00CC0002">
        <w:rPr>
          <w:rFonts w:ascii="ＭＳ 明朝" w:hAnsi="ＭＳ 明朝" w:hint="eastAsia"/>
          <w:kern w:val="0"/>
          <w:sz w:val="22"/>
          <w:szCs w:val="22"/>
        </w:rPr>
        <w:t>日</w:t>
      </w:r>
    </w:p>
    <w:p w14:paraId="57A4FEBE" w14:textId="77777777" w:rsidR="00042918" w:rsidRPr="00CC0002" w:rsidRDefault="00042918">
      <w:pPr>
        <w:overflowPunct w:val="0"/>
        <w:spacing w:line="360" w:lineRule="auto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6FCDA97E" w14:textId="31592746" w:rsidR="00042918" w:rsidRPr="00CC0002" w:rsidRDefault="008C6BFB">
      <w:pPr>
        <w:overflowPunct w:val="0"/>
        <w:spacing w:line="360" w:lineRule="auto"/>
        <w:ind w:left="242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CC0002">
        <w:rPr>
          <w:rFonts w:ascii="ＭＳ 明朝" w:hAnsi="ＭＳ 明朝" w:hint="eastAsia"/>
          <w:kern w:val="0"/>
          <w:sz w:val="22"/>
          <w:szCs w:val="22"/>
        </w:rPr>
        <w:t>徳島県知事　殿</w:t>
      </w:r>
    </w:p>
    <w:p w14:paraId="6F57B983" w14:textId="75A6CDA9" w:rsidR="006C6EBB" w:rsidRPr="00CC0002" w:rsidRDefault="008C6BFB" w:rsidP="002629A2">
      <w:pPr>
        <w:overflowPunct w:val="0"/>
        <w:spacing w:line="360" w:lineRule="auto"/>
        <w:ind w:firstLineChars="1400" w:firstLine="3024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CC0002">
        <w:rPr>
          <w:rFonts w:ascii="ＭＳ 明朝" w:hAnsi="ＭＳ 明朝" w:hint="eastAsia"/>
          <w:kern w:val="0"/>
          <w:sz w:val="22"/>
          <w:szCs w:val="22"/>
        </w:rPr>
        <w:t>住所</w:t>
      </w:r>
      <w:bookmarkStart w:id="0" w:name="_Hlk147859532"/>
      <w:r w:rsidR="006C6EBB" w:rsidRPr="00CC0002">
        <w:rPr>
          <w:rFonts w:ascii="ＭＳ 明朝" w:hAnsi="ＭＳ 明朝" w:hint="eastAsia"/>
          <w:kern w:val="0"/>
          <w:sz w:val="22"/>
          <w:szCs w:val="22"/>
        </w:rPr>
        <w:t>（事業</w:t>
      </w:r>
      <w:r w:rsidR="007C6088" w:rsidRPr="00CC0002">
        <w:rPr>
          <w:rFonts w:ascii="ＭＳ 明朝" w:hAnsi="ＭＳ 明朝" w:hint="eastAsia"/>
          <w:kern w:val="0"/>
          <w:sz w:val="22"/>
          <w:szCs w:val="22"/>
        </w:rPr>
        <w:t>者</w:t>
      </w:r>
      <w:r w:rsidR="006C6EBB" w:rsidRPr="00CC0002">
        <w:rPr>
          <w:rFonts w:ascii="ＭＳ 明朝" w:hAnsi="ＭＳ 明朝" w:hint="eastAsia"/>
          <w:kern w:val="0"/>
          <w:sz w:val="22"/>
          <w:szCs w:val="22"/>
        </w:rPr>
        <w:t>の所在地）</w:t>
      </w:r>
      <w:bookmarkEnd w:id="0"/>
    </w:p>
    <w:p w14:paraId="670F8F1E" w14:textId="38633CF4" w:rsidR="00042918" w:rsidRPr="00CC0002" w:rsidRDefault="008C6BFB" w:rsidP="006C6EBB">
      <w:pPr>
        <w:overflowPunct w:val="0"/>
        <w:spacing w:line="360" w:lineRule="auto"/>
        <w:ind w:firstLineChars="1400" w:firstLine="3024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CC0002">
        <w:rPr>
          <w:rFonts w:ascii="ＭＳ 明朝" w:hAnsi="ＭＳ 明朝" w:hint="eastAsia"/>
          <w:kern w:val="0"/>
          <w:sz w:val="22"/>
          <w:szCs w:val="22"/>
        </w:rPr>
        <w:t>事業</w:t>
      </w:r>
      <w:r w:rsidR="007C6088" w:rsidRPr="00CC0002">
        <w:rPr>
          <w:rFonts w:ascii="ＭＳ 明朝" w:hAnsi="ＭＳ 明朝" w:hint="eastAsia"/>
          <w:kern w:val="0"/>
          <w:sz w:val="22"/>
          <w:szCs w:val="22"/>
        </w:rPr>
        <w:t>者</w:t>
      </w:r>
      <w:r w:rsidRPr="00CC0002">
        <w:rPr>
          <w:rFonts w:ascii="ＭＳ 明朝" w:hAnsi="ＭＳ 明朝" w:hint="eastAsia"/>
          <w:kern w:val="0"/>
          <w:sz w:val="22"/>
          <w:szCs w:val="22"/>
        </w:rPr>
        <w:t xml:space="preserve">名　</w:t>
      </w:r>
    </w:p>
    <w:p w14:paraId="6311DF76" w14:textId="7648781A" w:rsidR="00042918" w:rsidRPr="00CC0002" w:rsidRDefault="008C6BFB" w:rsidP="00CA62A9">
      <w:pPr>
        <w:overflowPunct w:val="0"/>
        <w:spacing w:line="360" w:lineRule="auto"/>
        <w:ind w:firstLineChars="1400" w:firstLine="3024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CC0002">
        <w:rPr>
          <w:rFonts w:ascii="ＭＳ 明朝" w:hAnsi="ＭＳ 明朝" w:hint="eastAsia"/>
          <w:kern w:val="0"/>
          <w:sz w:val="22"/>
          <w:szCs w:val="22"/>
        </w:rPr>
        <w:t>代表者職氏名</w:t>
      </w:r>
    </w:p>
    <w:p w14:paraId="3FB6A688" w14:textId="77777777" w:rsidR="00042918" w:rsidRPr="00CC0002" w:rsidRDefault="00042918">
      <w:pPr>
        <w:overflowPunct w:val="0"/>
        <w:spacing w:line="360" w:lineRule="auto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1CCFF3D9" w14:textId="5C6F7920" w:rsidR="00042918" w:rsidRPr="00CC0002" w:rsidRDefault="008C6BFB" w:rsidP="0064698E">
      <w:pPr>
        <w:overflowPunct w:val="0"/>
        <w:spacing w:line="360" w:lineRule="auto"/>
        <w:jc w:val="center"/>
        <w:textAlignment w:val="baseline"/>
        <w:rPr>
          <w:rFonts w:asciiTheme="minorEastAsia" w:eastAsiaTheme="minorEastAsia" w:hAnsiTheme="minorEastAsia"/>
          <w:sz w:val="22"/>
          <w:szCs w:val="22"/>
        </w:rPr>
      </w:pPr>
      <w:bookmarkStart w:id="1" w:name="_Hlk147859545"/>
      <w:r w:rsidRPr="00CC0002">
        <w:rPr>
          <w:rFonts w:asciiTheme="minorEastAsia" w:eastAsiaTheme="minorEastAsia" w:hAnsiTheme="minorEastAsia" w:hint="eastAsia"/>
          <w:sz w:val="22"/>
          <w:szCs w:val="22"/>
        </w:rPr>
        <w:t>徳島県賃上げ応援</w:t>
      </w:r>
      <w:bookmarkEnd w:id="1"/>
      <w:r w:rsidR="00A342A9" w:rsidRPr="00CC0002">
        <w:rPr>
          <w:rFonts w:asciiTheme="minorEastAsia" w:eastAsiaTheme="minorEastAsia" w:hAnsiTheme="minorEastAsia" w:hint="eastAsia"/>
          <w:sz w:val="22"/>
          <w:szCs w:val="22"/>
        </w:rPr>
        <w:t>サポート事業補助金</w:t>
      </w:r>
      <w:r w:rsidR="008176D5" w:rsidRPr="00CC0002">
        <w:rPr>
          <w:rFonts w:asciiTheme="minorEastAsia" w:eastAsiaTheme="minorEastAsia" w:hAnsiTheme="minorEastAsia" w:hint="eastAsia"/>
          <w:sz w:val="22"/>
          <w:szCs w:val="22"/>
        </w:rPr>
        <w:t>に係</w:t>
      </w:r>
      <w:r w:rsidR="00A342A9" w:rsidRPr="00CC0002">
        <w:rPr>
          <w:rFonts w:asciiTheme="minorEastAsia" w:eastAsiaTheme="minorEastAsia" w:hAnsiTheme="minorEastAsia" w:hint="eastAsia"/>
          <w:sz w:val="22"/>
          <w:szCs w:val="22"/>
        </w:rPr>
        <w:t>る</w:t>
      </w:r>
      <w:r w:rsidR="008176D5" w:rsidRPr="00CC0002">
        <w:rPr>
          <w:rFonts w:asciiTheme="minorEastAsia" w:eastAsiaTheme="minorEastAsia" w:hAnsiTheme="minorEastAsia" w:hint="eastAsia"/>
          <w:sz w:val="22"/>
          <w:szCs w:val="22"/>
        </w:rPr>
        <w:t>消費税等仕入控除税額報告書</w:t>
      </w:r>
    </w:p>
    <w:p w14:paraId="70CA86B9" w14:textId="77777777" w:rsidR="00042918" w:rsidRPr="00CC0002" w:rsidRDefault="00042918">
      <w:pPr>
        <w:overflowPunct w:val="0"/>
        <w:spacing w:line="360" w:lineRule="auto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26B8BA9E" w14:textId="4AF6F782" w:rsidR="00042918" w:rsidRPr="00CC0002" w:rsidRDefault="00686169" w:rsidP="00C24C5B">
      <w:pPr>
        <w:overflowPunct w:val="0"/>
        <w:spacing w:line="360" w:lineRule="auto"/>
        <w:ind w:left="242" w:firstLine="242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CC0002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E3554" w:rsidRPr="00CC000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C0002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4E3554" w:rsidRPr="00CC0002">
        <w:rPr>
          <w:rFonts w:asciiTheme="minorEastAsia" w:eastAsiaTheme="minorEastAsia" w:hAnsiTheme="minorEastAsia" w:hint="eastAsia"/>
          <w:sz w:val="22"/>
          <w:szCs w:val="22"/>
        </w:rPr>
        <w:t xml:space="preserve">　月　日</w:t>
      </w:r>
      <w:r w:rsidR="00971C35" w:rsidRPr="00CC0002">
        <w:rPr>
          <w:rFonts w:asciiTheme="minorEastAsia" w:eastAsiaTheme="minorEastAsia" w:hAnsiTheme="minorEastAsia" w:hint="eastAsia"/>
          <w:sz w:val="22"/>
          <w:szCs w:val="22"/>
        </w:rPr>
        <w:t>付け</w:t>
      </w:r>
      <w:r w:rsidR="001A109C" w:rsidRPr="00CC000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4E3554" w:rsidRPr="00CC0002">
        <w:rPr>
          <w:rFonts w:asciiTheme="minorEastAsia" w:eastAsiaTheme="minorEastAsia" w:hAnsiTheme="minorEastAsia" w:hint="eastAsia"/>
          <w:sz w:val="22"/>
          <w:szCs w:val="22"/>
        </w:rPr>
        <w:t xml:space="preserve">第　</w:t>
      </w:r>
      <w:r w:rsidR="00FE08CE" w:rsidRPr="00CC000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E3554" w:rsidRPr="00CC0002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8176D5" w:rsidRPr="00CC0002">
        <w:rPr>
          <w:rFonts w:asciiTheme="minorEastAsia" w:eastAsiaTheme="minorEastAsia" w:hAnsiTheme="minorEastAsia" w:hint="eastAsia"/>
          <w:sz w:val="22"/>
          <w:szCs w:val="22"/>
        </w:rPr>
        <w:t>をもって交付決定</w:t>
      </w:r>
      <w:r w:rsidR="00A342A9" w:rsidRPr="00CC0002">
        <w:rPr>
          <w:rFonts w:asciiTheme="minorEastAsia" w:eastAsiaTheme="minorEastAsia" w:hAnsiTheme="minorEastAsia" w:hint="eastAsia"/>
          <w:sz w:val="22"/>
          <w:szCs w:val="22"/>
        </w:rPr>
        <w:t>及び確定通知</w:t>
      </w:r>
      <w:r w:rsidR="00CA522D" w:rsidRPr="00CC0002">
        <w:rPr>
          <w:rFonts w:asciiTheme="minorEastAsia" w:eastAsiaTheme="minorEastAsia" w:hAnsiTheme="minorEastAsia" w:hint="eastAsia"/>
          <w:sz w:val="22"/>
          <w:szCs w:val="22"/>
        </w:rPr>
        <w:t>を受けた</w:t>
      </w:r>
      <w:r w:rsidR="008176D5" w:rsidRPr="00CC0002">
        <w:rPr>
          <w:rFonts w:asciiTheme="minorEastAsia" w:eastAsiaTheme="minorEastAsia" w:hAnsiTheme="minorEastAsia" w:hint="eastAsia"/>
          <w:sz w:val="22"/>
          <w:szCs w:val="22"/>
        </w:rPr>
        <w:t>徳島県賃上げ応援</w:t>
      </w:r>
      <w:r w:rsidR="00A342A9" w:rsidRPr="00CC0002">
        <w:rPr>
          <w:rFonts w:asciiTheme="minorEastAsia" w:eastAsiaTheme="minorEastAsia" w:hAnsiTheme="minorEastAsia" w:hint="eastAsia"/>
          <w:sz w:val="22"/>
          <w:szCs w:val="22"/>
        </w:rPr>
        <w:t>サポート事業補助金</w:t>
      </w:r>
      <w:r w:rsidR="008176D5" w:rsidRPr="00CC0002">
        <w:rPr>
          <w:rFonts w:asciiTheme="minorEastAsia" w:eastAsiaTheme="minorEastAsia" w:hAnsiTheme="minorEastAsia" w:hint="eastAsia"/>
          <w:sz w:val="22"/>
          <w:szCs w:val="22"/>
        </w:rPr>
        <w:t>（以下「</w:t>
      </w:r>
      <w:r w:rsidR="00A342A9" w:rsidRPr="00CC0002">
        <w:rPr>
          <w:rFonts w:asciiTheme="minorEastAsia" w:eastAsiaTheme="minorEastAsia" w:hAnsiTheme="minorEastAsia" w:hint="eastAsia"/>
          <w:sz w:val="22"/>
          <w:szCs w:val="22"/>
        </w:rPr>
        <w:t>補助金</w:t>
      </w:r>
      <w:r w:rsidR="008176D5" w:rsidRPr="00CC0002">
        <w:rPr>
          <w:rFonts w:asciiTheme="minorEastAsia" w:eastAsiaTheme="minorEastAsia" w:hAnsiTheme="minorEastAsia" w:hint="eastAsia"/>
          <w:sz w:val="22"/>
          <w:szCs w:val="22"/>
        </w:rPr>
        <w:t>」という</w:t>
      </w:r>
      <w:r w:rsidR="0031549C" w:rsidRPr="00CC0002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8176D5" w:rsidRPr="00CC0002">
        <w:rPr>
          <w:rFonts w:asciiTheme="minorEastAsia" w:eastAsiaTheme="minorEastAsia" w:hAnsiTheme="minorEastAsia" w:hint="eastAsia"/>
          <w:sz w:val="22"/>
          <w:szCs w:val="22"/>
        </w:rPr>
        <w:t>）に係る消費税等仕入控除税額</w:t>
      </w:r>
      <w:r w:rsidR="00E64211" w:rsidRPr="00CC0002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8176D5" w:rsidRPr="00CC0002">
        <w:rPr>
          <w:rFonts w:asciiTheme="minorEastAsia" w:eastAsiaTheme="minorEastAsia" w:hAnsiTheme="minorEastAsia" w:hint="eastAsia"/>
          <w:sz w:val="22"/>
          <w:szCs w:val="22"/>
        </w:rPr>
        <w:t>確定について、</w:t>
      </w:r>
      <w:r w:rsidR="00C24C5B" w:rsidRPr="00CC0002">
        <w:rPr>
          <w:rFonts w:asciiTheme="minorEastAsia" w:eastAsiaTheme="minorEastAsia" w:hAnsiTheme="minorEastAsia" w:hint="eastAsia"/>
          <w:sz w:val="22"/>
          <w:szCs w:val="22"/>
        </w:rPr>
        <w:t>次</w:t>
      </w:r>
      <w:r w:rsidR="008176D5" w:rsidRPr="00CC0002">
        <w:rPr>
          <w:rFonts w:asciiTheme="minorEastAsia" w:eastAsiaTheme="minorEastAsia" w:hAnsiTheme="minorEastAsia" w:hint="eastAsia"/>
          <w:sz w:val="22"/>
          <w:szCs w:val="22"/>
        </w:rPr>
        <w:t>のとおり報告</w:t>
      </w:r>
      <w:r w:rsidR="008C6BFB" w:rsidRPr="00CC0002">
        <w:rPr>
          <w:rFonts w:ascii="ＭＳ 明朝" w:hAnsi="ＭＳ 明朝" w:hint="eastAsia"/>
          <w:kern w:val="0"/>
          <w:sz w:val="22"/>
          <w:szCs w:val="22"/>
        </w:rPr>
        <w:t>します。</w:t>
      </w:r>
    </w:p>
    <w:p w14:paraId="3E303102" w14:textId="77777777" w:rsidR="00C24C5B" w:rsidRPr="00CC0002" w:rsidRDefault="00C24C5B" w:rsidP="00C24C5B">
      <w:pPr>
        <w:overflowPunct w:val="0"/>
        <w:spacing w:line="360" w:lineRule="auto"/>
        <w:ind w:left="242" w:firstLine="242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17DC0516" w14:textId="77777777" w:rsidR="00042918" w:rsidRPr="00CC0002" w:rsidRDefault="00042918">
      <w:pPr>
        <w:overflowPunct w:val="0"/>
        <w:spacing w:line="360" w:lineRule="auto"/>
        <w:ind w:left="242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6EBBCD9E" w14:textId="5856796E" w:rsidR="00042918" w:rsidRPr="00CC0002" w:rsidRDefault="008C6BFB" w:rsidP="00010569">
      <w:pPr>
        <w:overflowPunct w:val="0"/>
        <w:ind w:left="244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CC0002">
        <w:rPr>
          <w:rFonts w:ascii="ＭＳ 明朝" w:hAnsi="ＭＳ 明朝" w:hint="eastAsia"/>
          <w:spacing w:val="2"/>
          <w:sz w:val="22"/>
          <w:szCs w:val="22"/>
        </w:rPr>
        <w:t xml:space="preserve">１　</w:t>
      </w:r>
      <w:r w:rsidR="00A342A9" w:rsidRPr="00CC0002">
        <w:rPr>
          <w:rFonts w:ascii="ＭＳ 明朝" w:hAnsi="ＭＳ 明朝" w:hint="eastAsia"/>
          <w:spacing w:val="2"/>
          <w:sz w:val="22"/>
          <w:szCs w:val="22"/>
        </w:rPr>
        <w:t>補助金</w:t>
      </w:r>
      <w:r w:rsidR="008176D5" w:rsidRPr="00CC0002">
        <w:rPr>
          <w:rFonts w:ascii="ＭＳ 明朝" w:hAnsi="ＭＳ 明朝" w:hint="eastAsia"/>
          <w:spacing w:val="2"/>
          <w:sz w:val="22"/>
          <w:szCs w:val="22"/>
        </w:rPr>
        <w:t>の確定額（確定通知により通知した額）</w:t>
      </w:r>
      <w:r w:rsidR="00921144" w:rsidRPr="00CC0002">
        <w:rPr>
          <w:rFonts w:ascii="ＭＳ 明朝" w:hAnsi="ＭＳ 明朝" w:hint="eastAsia"/>
          <w:spacing w:val="2"/>
          <w:sz w:val="22"/>
          <w:szCs w:val="22"/>
        </w:rPr>
        <w:t xml:space="preserve">　　</w:t>
      </w:r>
      <w:r w:rsidR="00CE39DC" w:rsidRPr="00CC0002">
        <w:rPr>
          <w:rFonts w:ascii="ＭＳ 明朝" w:hAnsi="ＭＳ 明朝" w:hint="eastAsia"/>
          <w:spacing w:val="2"/>
          <w:sz w:val="22"/>
          <w:szCs w:val="22"/>
        </w:rPr>
        <w:t xml:space="preserve">　金　　　　　　　　円</w:t>
      </w:r>
    </w:p>
    <w:p w14:paraId="46C8AFA6" w14:textId="77777777" w:rsidR="00BD79B9" w:rsidRPr="00CC0002" w:rsidRDefault="00BD79B9">
      <w:pPr>
        <w:overflowPunct w:val="0"/>
        <w:ind w:left="244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5FDCCB9A" w14:textId="514B7F10" w:rsidR="004E3554" w:rsidRPr="00CC0002" w:rsidRDefault="008C6BFB" w:rsidP="004E3554">
      <w:pPr>
        <w:overflowPunct w:val="0"/>
        <w:ind w:left="244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CC0002">
        <w:rPr>
          <w:rFonts w:ascii="ＭＳ 明朝" w:hAnsi="ＭＳ 明朝" w:hint="eastAsia"/>
          <w:spacing w:val="2"/>
          <w:sz w:val="22"/>
          <w:szCs w:val="22"/>
        </w:rPr>
        <w:t xml:space="preserve">２　</w:t>
      </w:r>
      <w:r w:rsidR="00A342A9" w:rsidRPr="00CC0002">
        <w:rPr>
          <w:rFonts w:ascii="ＭＳ 明朝" w:hAnsi="ＭＳ 明朝" w:hint="eastAsia"/>
          <w:spacing w:val="2"/>
          <w:sz w:val="22"/>
          <w:szCs w:val="22"/>
        </w:rPr>
        <w:t>補助金</w:t>
      </w:r>
      <w:r w:rsidR="00CE39DC" w:rsidRPr="00CC0002">
        <w:rPr>
          <w:rFonts w:ascii="ＭＳ 明朝" w:hAnsi="ＭＳ 明朝" w:hint="eastAsia"/>
          <w:spacing w:val="2"/>
          <w:sz w:val="22"/>
          <w:szCs w:val="22"/>
        </w:rPr>
        <w:t xml:space="preserve">の確定時における消費税等仕入控除税額　</w:t>
      </w:r>
      <w:r w:rsidR="00010569" w:rsidRPr="00CC0002">
        <w:rPr>
          <w:rFonts w:ascii="ＭＳ 明朝" w:hAnsi="ＭＳ 明朝" w:hint="eastAsia"/>
          <w:spacing w:val="2"/>
          <w:sz w:val="22"/>
          <w:szCs w:val="22"/>
        </w:rPr>
        <w:t xml:space="preserve">　　</w:t>
      </w:r>
      <w:r w:rsidR="00CE39DC" w:rsidRPr="00CC0002">
        <w:rPr>
          <w:rFonts w:ascii="ＭＳ 明朝" w:hAnsi="ＭＳ 明朝" w:hint="eastAsia"/>
          <w:spacing w:val="2"/>
          <w:sz w:val="22"/>
          <w:szCs w:val="22"/>
        </w:rPr>
        <w:t xml:space="preserve">金　</w:t>
      </w:r>
      <w:r w:rsidR="00010569" w:rsidRPr="00CC0002">
        <w:rPr>
          <w:rFonts w:ascii="ＭＳ 明朝" w:hAnsi="ＭＳ 明朝" w:hint="eastAsia"/>
          <w:spacing w:val="2"/>
          <w:sz w:val="22"/>
          <w:szCs w:val="22"/>
        </w:rPr>
        <w:t xml:space="preserve">　　　　　</w:t>
      </w:r>
      <w:r w:rsidR="00CE39DC" w:rsidRPr="00CC0002">
        <w:rPr>
          <w:rFonts w:ascii="ＭＳ 明朝" w:hAnsi="ＭＳ 明朝" w:hint="eastAsia"/>
          <w:spacing w:val="2"/>
          <w:sz w:val="22"/>
          <w:szCs w:val="22"/>
        </w:rPr>
        <w:t xml:space="preserve">　　円</w:t>
      </w:r>
    </w:p>
    <w:p w14:paraId="1593F080" w14:textId="77777777" w:rsidR="004E3554" w:rsidRPr="00CC0002" w:rsidRDefault="004E3554" w:rsidP="004E3554">
      <w:pPr>
        <w:overflowPunct w:val="0"/>
        <w:ind w:left="244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1B1A1147" w14:textId="77777777" w:rsidR="00CE39DC" w:rsidRPr="00CC0002" w:rsidRDefault="008C6BFB" w:rsidP="004E3554">
      <w:pPr>
        <w:overflowPunct w:val="0"/>
        <w:ind w:left="244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CC0002">
        <w:rPr>
          <w:rFonts w:ascii="ＭＳ 明朝" w:hAnsi="ＭＳ 明朝" w:hint="eastAsia"/>
          <w:spacing w:val="2"/>
          <w:sz w:val="22"/>
          <w:szCs w:val="22"/>
        </w:rPr>
        <w:t xml:space="preserve">３　</w:t>
      </w:r>
      <w:r w:rsidR="00CE39DC" w:rsidRPr="00CC0002">
        <w:rPr>
          <w:rFonts w:ascii="ＭＳ 明朝" w:hAnsi="ＭＳ 明朝" w:hint="eastAsia"/>
          <w:spacing w:val="2"/>
          <w:sz w:val="22"/>
          <w:szCs w:val="22"/>
        </w:rPr>
        <w:t>消費税額及び地方消費税額の確定に伴う</w:t>
      </w:r>
    </w:p>
    <w:p w14:paraId="07D54EF2" w14:textId="3F64E2CB" w:rsidR="004E3554" w:rsidRPr="00CC0002" w:rsidRDefault="00A342A9" w:rsidP="00CE39DC">
      <w:pPr>
        <w:overflowPunct w:val="0"/>
        <w:ind w:left="244" w:firstLineChars="200" w:firstLine="440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CC0002">
        <w:rPr>
          <w:rFonts w:ascii="ＭＳ 明朝" w:hAnsi="ＭＳ 明朝" w:hint="eastAsia"/>
          <w:spacing w:val="2"/>
          <w:sz w:val="22"/>
          <w:szCs w:val="22"/>
        </w:rPr>
        <w:t>補助</w:t>
      </w:r>
      <w:r w:rsidR="00CE39DC" w:rsidRPr="00CC0002">
        <w:rPr>
          <w:rFonts w:ascii="ＭＳ 明朝" w:hAnsi="ＭＳ 明朝" w:hint="eastAsia"/>
          <w:spacing w:val="2"/>
          <w:sz w:val="22"/>
          <w:szCs w:val="22"/>
        </w:rPr>
        <w:t xml:space="preserve">金に係る消費税等仕入控除税額　</w:t>
      </w:r>
      <w:r w:rsidR="00010569" w:rsidRPr="00CC0002">
        <w:rPr>
          <w:rFonts w:ascii="ＭＳ 明朝" w:hAnsi="ＭＳ 明朝" w:hint="eastAsia"/>
          <w:spacing w:val="2"/>
          <w:sz w:val="22"/>
          <w:szCs w:val="22"/>
        </w:rPr>
        <w:t xml:space="preserve">　　</w:t>
      </w:r>
      <w:r w:rsidR="00CE39DC" w:rsidRPr="00CC0002">
        <w:rPr>
          <w:rFonts w:ascii="ＭＳ 明朝" w:hAnsi="ＭＳ 明朝" w:hint="eastAsia"/>
          <w:spacing w:val="2"/>
          <w:sz w:val="22"/>
          <w:szCs w:val="22"/>
        </w:rPr>
        <w:t xml:space="preserve">　　　　　金</w:t>
      </w:r>
      <w:r w:rsidR="00010569" w:rsidRPr="00CC0002">
        <w:rPr>
          <w:rFonts w:ascii="ＭＳ 明朝" w:hAnsi="ＭＳ 明朝" w:hint="eastAsia"/>
          <w:spacing w:val="2"/>
          <w:sz w:val="22"/>
          <w:szCs w:val="22"/>
        </w:rPr>
        <w:t xml:space="preserve">　　　　</w:t>
      </w:r>
      <w:r w:rsidR="00CE39DC" w:rsidRPr="00CC0002">
        <w:rPr>
          <w:rFonts w:ascii="ＭＳ 明朝" w:hAnsi="ＭＳ 明朝" w:hint="eastAsia"/>
          <w:spacing w:val="2"/>
          <w:sz w:val="22"/>
          <w:szCs w:val="22"/>
        </w:rPr>
        <w:t xml:space="preserve">　　　　円</w:t>
      </w:r>
    </w:p>
    <w:p w14:paraId="2B556BC1" w14:textId="77777777" w:rsidR="00CE39DC" w:rsidRPr="00CC0002" w:rsidRDefault="00CE39DC" w:rsidP="00CE39DC">
      <w:pPr>
        <w:overflowPunct w:val="0"/>
        <w:ind w:left="244" w:firstLineChars="200" w:firstLine="440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4EDB4374" w14:textId="7BA2C5E6" w:rsidR="004E3554" w:rsidRPr="00CC0002" w:rsidRDefault="008C6BFB" w:rsidP="004E3554">
      <w:pPr>
        <w:overflowPunct w:val="0"/>
        <w:ind w:firstLineChars="100" w:firstLine="220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CC0002">
        <w:rPr>
          <w:rFonts w:ascii="ＭＳ 明朝" w:hAnsi="ＭＳ 明朝" w:hint="eastAsia"/>
          <w:spacing w:val="2"/>
          <w:sz w:val="22"/>
          <w:szCs w:val="22"/>
        </w:rPr>
        <w:t xml:space="preserve">４　</w:t>
      </w:r>
      <w:r w:rsidR="00A342A9" w:rsidRPr="00CC0002">
        <w:rPr>
          <w:rFonts w:ascii="ＭＳ 明朝" w:hAnsi="ＭＳ 明朝" w:hint="eastAsia"/>
          <w:spacing w:val="2"/>
          <w:sz w:val="22"/>
          <w:szCs w:val="22"/>
        </w:rPr>
        <w:t>補助</w:t>
      </w:r>
      <w:r w:rsidR="00CE39DC" w:rsidRPr="00CC0002">
        <w:rPr>
          <w:rFonts w:ascii="ＭＳ 明朝" w:hAnsi="ＭＳ 明朝" w:hint="eastAsia"/>
          <w:spacing w:val="2"/>
          <w:sz w:val="22"/>
          <w:szCs w:val="22"/>
        </w:rPr>
        <w:t>金返還相当額</w:t>
      </w:r>
      <w:r w:rsidR="00010569" w:rsidRPr="00CC0002">
        <w:rPr>
          <w:rFonts w:ascii="ＭＳ 明朝" w:hAnsi="ＭＳ 明朝" w:hint="eastAsia"/>
          <w:spacing w:val="2"/>
          <w:sz w:val="22"/>
          <w:szCs w:val="22"/>
        </w:rPr>
        <w:t>（３－２）</w:t>
      </w:r>
      <w:r w:rsidR="00CE39DC" w:rsidRPr="00CC0002">
        <w:rPr>
          <w:rFonts w:ascii="ＭＳ 明朝" w:hAnsi="ＭＳ 明朝" w:hint="eastAsia"/>
          <w:spacing w:val="2"/>
          <w:sz w:val="22"/>
          <w:szCs w:val="22"/>
        </w:rPr>
        <w:t xml:space="preserve">　　　</w:t>
      </w:r>
      <w:r w:rsidR="00010569" w:rsidRPr="00CC0002">
        <w:rPr>
          <w:rFonts w:ascii="ＭＳ 明朝" w:hAnsi="ＭＳ 明朝" w:hint="eastAsia"/>
          <w:spacing w:val="2"/>
          <w:sz w:val="22"/>
          <w:szCs w:val="22"/>
        </w:rPr>
        <w:t xml:space="preserve">　　　　　　</w:t>
      </w:r>
      <w:r w:rsidR="00CE39DC" w:rsidRPr="00CC0002">
        <w:rPr>
          <w:rFonts w:ascii="ＭＳ 明朝" w:hAnsi="ＭＳ 明朝" w:hint="eastAsia"/>
          <w:spacing w:val="2"/>
          <w:sz w:val="22"/>
          <w:szCs w:val="22"/>
        </w:rPr>
        <w:t xml:space="preserve">　　金</w:t>
      </w:r>
      <w:r w:rsidR="00010569" w:rsidRPr="00CC0002">
        <w:rPr>
          <w:rFonts w:ascii="ＭＳ 明朝" w:hAnsi="ＭＳ 明朝" w:hint="eastAsia"/>
          <w:spacing w:val="2"/>
          <w:sz w:val="22"/>
          <w:szCs w:val="22"/>
        </w:rPr>
        <w:t xml:space="preserve">　　　　</w:t>
      </w:r>
      <w:r w:rsidR="00CE39DC" w:rsidRPr="00CC0002">
        <w:rPr>
          <w:rFonts w:ascii="ＭＳ 明朝" w:hAnsi="ＭＳ 明朝" w:hint="eastAsia"/>
          <w:spacing w:val="2"/>
          <w:sz w:val="22"/>
          <w:szCs w:val="22"/>
        </w:rPr>
        <w:t xml:space="preserve">　　　　円</w:t>
      </w:r>
    </w:p>
    <w:p w14:paraId="3BCA7F1F" w14:textId="77777777" w:rsidR="004E3554" w:rsidRPr="00CC0002" w:rsidRDefault="004E3554" w:rsidP="004E3554">
      <w:pPr>
        <w:overflowPunct w:val="0"/>
        <w:ind w:firstLineChars="100" w:firstLine="220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7071AB2D" w14:textId="77777777" w:rsidR="00B7460D" w:rsidRDefault="004B3AE8" w:rsidP="00B7460D">
      <w:pPr>
        <w:overflowPunct w:val="0"/>
        <w:ind w:left="244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CC0002">
        <w:rPr>
          <w:rFonts w:ascii="ＭＳ 明朝" w:hAnsi="ＭＳ 明朝" w:hint="eastAsia"/>
          <w:spacing w:val="2"/>
          <w:sz w:val="22"/>
          <w:szCs w:val="22"/>
        </w:rPr>
        <w:t>５　添付資料</w:t>
      </w:r>
    </w:p>
    <w:p w14:paraId="382344E1" w14:textId="77777777" w:rsidR="00B7460D" w:rsidRDefault="00B7460D" w:rsidP="00B7460D">
      <w:pPr>
        <w:overflowPunct w:val="0"/>
        <w:ind w:left="244" w:firstLineChars="200" w:firstLine="440"/>
        <w:textAlignment w:val="baseline"/>
        <w:rPr>
          <w:rFonts w:ascii="ＭＳ 明朝" w:hAns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（１）</w:t>
      </w:r>
      <w:r w:rsidR="004B3AE8" w:rsidRPr="00B7460D">
        <w:rPr>
          <w:rFonts w:ascii="ＭＳ 明朝" w:hAnsi="ＭＳ 明朝" w:hint="eastAsia"/>
          <w:spacing w:val="2"/>
          <w:sz w:val="22"/>
          <w:szCs w:val="22"/>
        </w:rPr>
        <w:t>積算の内訳等</w:t>
      </w:r>
    </w:p>
    <w:p w14:paraId="3565779B" w14:textId="77777777" w:rsidR="00B7460D" w:rsidRDefault="00B7460D" w:rsidP="00B7460D">
      <w:pPr>
        <w:overflowPunct w:val="0"/>
        <w:ind w:left="244" w:firstLineChars="200" w:firstLine="440"/>
        <w:textAlignment w:val="baseline"/>
        <w:rPr>
          <w:rFonts w:ascii="ＭＳ 明朝" w:hAns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（２）</w:t>
      </w:r>
      <w:r w:rsidR="004B3AE8" w:rsidRPr="00B7460D">
        <w:rPr>
          <w:rFonts w:ascii="ＭＳ 明朝" w:hAnsi="ＭＳ 明朝" w:hint="eastAsia"/>
          <w:spacing w:val="2"/>
          <w:sz w:val="22"/>
          <w:szCs w:val="22"/>
        </w:rPr>
        <w:t>記載内容を確認するための資料（確定申告書の写し、課税売上割合等が把握でき</w:t>
      </w:r>
      <w:r w:rsidRPr="00B7460D">
        <w:rPr>
          <w:rFonts w:ascii="ＭＳ 明朝" w:hAnsi="ＭＳ 明朝" w:hint="eastAsia"/>
          <w:spacing w:val="2"/>
          <w:sz w:val="22"/>
          <w:szCs w:val="22"/>
        </w:rPr>
        <w:t>る資</w:t>
      </w:r>
      <w:r w:rsidR="004B3AE8" w:rsidRPr="00B7460D">
        <w:rPr>
          <w:rFonts w:ascii="ＭＳ 明朝" w:hAnsi="ＭＳ 明朝" w:hint="eastAsia"/>
          <w:spacing w:val="2"/>
          <w:sz w:val="22"/>
          <w:szCs w:val="22"/>
        </w:rPr>
        <w:t>料、</w:t>
      </w:r>
    </w:p>
    <w:p w14:paraId="1A53A4EA" w14:textId="44ACD49E" w:rsidR="00042918" w:rsidRPr="00B7460D" w:rsidRDefault="004B3AE8" w:rsidP="00B7460D">
      <w:pPr>
        <w:overflowPunct w:val="0"/>
        <w:ind w:left="244" w:firstLineChars="400" w:firstLine="880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B7460D">
        <w:rPr>
          <w:rFonts w:ascii="ＭＳ 明朝" w:hAnsi="ＭＳ 明朝" w:hint="eastAsia"/>
          <w:spacing w:val="2"/>
          <w:sz w:val="22"/>
          <w:szCs w:val="22"/>
        </w:rPr>
        <w:t>特定収入の割合を確認できる資料）</w:t>
      </w:r>
    </w:p>
    <w:p w14:paraId="425DEFE4" w14:textId="77777777" w:rsidR="00E64211" w:rsidRPr="00CC0002" w:rsidRDefault="00E64211" w:rsidP="00E64211">
      <w:pPr>
        <w:overflowPunct w:val="0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1B1458B5" w14:textId="5E808AD3" w:rsidR="00E64211" w:rsidRPr="00CC0002" w:rsidRDefault="00E64211" w:rsidP="00E64211">
      <w:pPr>
        <w:overflowPunct w:val="0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CC0002">
        <w:rPr>
          <w:rFonts w:ascii="ＭＳ 明朝" w:hAnsi="ＭＳ 明朝" w:hint="eastAsia"/>
          <w:spacing w:val="2"/>
          <w:sz w:val="22"/>
          <w:szCs w:val="22"/>
        </w:rPr>
        <w:t xml:space="preserve">　６　担当者の氏名、連絡先</w:t>
      </w:r>
    </w:p>
    <w:p w14:paraId="0601F379" w14:textId="77777777" w:rsidR="00E64211" w:rsidRPr="00CC0002" w:rsidRDefault="00E64211" w:rsidP="00E64211">
      <w:pPr>
        <w:overflowPunct w:val="0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CC0002">
        <w:rPr>
          <w:rFonts w:ascii="ＭＳ 明朝" w:hAnsi="ＭＳ 明朝" w:hint="eastAsia"/>
          <w:spacing w:val="2"/>
          <w:sz w:val="22"/>
          <w:szCs w:val="22"/>
        </w:rPr>
        <w:t xml:space="preserve">　　　氏名：　　　　　　　　　　　連絡先：</w:t>
      </w:r>
    </w:p>
    <w:p w14:paraId="52ADD524" w14:textId="79F1B77F" w:rsidR="008D1F29" w:rsidRPr="00CC0002" w:rsidRDefault="008D1F29" w:rsidP="007312C7">
      <w:pPr>
        <w:widowControl/>
        <w:spacing w:line="360" w:lineRule="auto"/>
        <w:jc w:val="left"/>
        <w:rPr>
          <w:rFonts w:ascii="ＭＳ 明朝" w:hAnsi="ＭＳ 明朝"/>
          <w:position w:val="-10"/>
          <w:sz w:val="22"/>
          <w:szCs w:val="22"/>
        </w:rPr>
      </w:pPr>
    </w:p>
    <w:sectPr w:rsidR="008D1F29" w:rsidRPr="00CC0002" w:rsidSect="00EF3ACA">
      <w:pgSz w:w="11906" w:h="16838"/>
      <w:pgMar w:top="907" w:right="851" w:bottom="851" w:left="1134" w:header="720" w:footer="720" w:gutter="0"/>
      <w:pgNumType w:start="1"/>
      <w:cols w:space="720"/>
      <w:docGrid w:type="linesAndChars" w:linePitch="344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BBE8F" w14:textId="77777777" w:rsidR="004E42FB" w:rsidRDefault="004E42FB">
      <w:r>
        <w:separator/>
      </w:r>
    </w:p>
  </w:endnote>
  <w:endnote w:type="continuationSeparator" w:id="0">
    <w:p w14:paraId="67D2F71C" w14:textId="77777777" w:rsidR="004E42FB" w:rsidRDefault="004E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9C30E" w14:textId="77777777" w:rsidR="004E42FB" w:rsidRDefault="004E42FB">
      <w:r>
        <w:separator/>
      </w:r>
    </w:p>
  </w:footnote>
  <w:footnote w:type="continuationSeparator" w:id="0">
    <w:p w14:paraId="4C0F94D2" w14:textId="77777777" w:rsidR="004E42FB" w:rsidRDefault="004E4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B1A0D"/>
    <w:multiLevelType w:val="hybridMultilevel"/>
    <w:tmpl w:val="4048877E"/>
    <w:lvl w:ilvl="0" w:tplc="C622783E">
      <w:start w:val="1"/>
      <w:numFmt w:val="decimalFullWidth"/>
      <w:lvlText w:val="（%1）"/>
      <w:lvlJc w:val="left"/>
      <w:pPr>
        <w:ind w:left="14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40"/>
      </w:pPr>
    </w:lvl>
    <w:lvl w:ilvl="3" w:tplc="0409000F" w:tentative="1">
      <w:start w:val="1"/>
      <w:numFmt w:val="decimal"/>
      <w:lvlText w:val="%4."/>
      <w:lvlJc w:val="left"/>
      <w:pPr>
        <w:ind w:left="2484" w:hanging="440"/>
      </w:pPr>
    </w:lvl>
    <w:lvl w:ilvl="4" w:tplc="04090017" w:tentative="1">
      <w:start w:val="1"/>
      <w:numFmt w:val="aiueoFullWidth"/>
      <w:lvlText w:val="(%5)"/>
      <w:lvlJc w:val="left"/>
      <w:pPr>
        <w:ind w:left="29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4" w:hanging="440"/>
      </w:pPr>
    </w:lvl>
    <w:lvl w:ilvl="6" w:tplc="0409000F" w:tentative="1">
      <w:start w:val="1"/>
      <w:numFmt w:val="decimal"/>
      <w:lvlText w:val="%7."/>
      <w:lvlJc w:val="left"/>
      <w:pPr>
        <w:ind w:left="3804" w:hanging="440"/>
      </w:pPr>
    </w:lvl>
    <w:lvl w:ilvl="7" w:tplc="04090017" w:tentative="1">
      <w:start w:val="1"/>
      <w:numFmt w:val="aiueoFullWidth"/>
      <w:lvlText w:val="(%8)"/>
      <w:lvlJc w:val="left"/>
      <w:pPr>
        <w:ind w:left="42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4" w:hanging="440"/>
      </w:pPr>
    </w:lvl>
  </w:abstractNum>
  <w:num w:numId="1" w16cid:durableId="45024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3"/>
  <w:drawingGridVerticalSpacing w:val="172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18"/>
    <w:rsid w:val="00010569"/>
    <w:rsid w:val="000167ED"/>
    <w:rsid w:val="00042918"/>
    <w:rsid w:val="000F29A3"/>
    <w:rsid w:val="001705D2"/>
    <w:rsid w:val="001A109C"/>
    <w:rsid w:val="00251BE1"/>
    <w:rsid w:val="00260952"/>
    <w:rsid w:val="002629A2"/>
    <w:rsid w:val="002B0952"/>
    <w:rsid w:val="002B1B7F"/>
    <w:rsid w:val="0031549C"/>
    <w:rsid w:val="00364BB7"/>
    <w:rsid w:val="00386455"/>
    <w:rsid w:val="003871F4"/>
    <w:rsid w:val="00432C52"/>
    <w:rsid w:val="004539AC"/>
    <w:rsid w:val="004B3AE8"/>
    <w:rsid w:val="004E2A4C"/>
    <w:rsid w:val="004E3554"/>
    <w:rsid w:val="004E42FB"/>
    <w:rsid w:val="004F2EB6"/>
    <w:rsid w:val="005D2E00"/>
    <w:rsid w:val="005E4ACD"/>
    <w:rsid w:val="0061025A"/>
    <w:rsid w:val="00631E91"/>
    <w:rsid w:val="00637682"/>
    <w:rsid w:val="0064698E"/>
    <w:rsid w:val="00670E73"/>
    <w:rsid w:val="00686169"/>
    <w:rsid w:val="006C6EBB"/>
    <w:rsid w:val="007312C7"/>
    <w:rsid w:val="00777929"/>
    <w:rsid w:val="007818C0"/>
    <w:rsid w:val="00782778"/>
    <w:rsid w:val="00797C15"/>
    <w:rsid w:val="007C6088"/>
    <w:rsid w:val="008052F9"/>
    <w:rsid w:val="00815113"/>
    <w:rsid w:val="008176D5"/>
    <w:rsid w:val="008567A4"/>
    <w:rsid w:val="008A6280"/>
    <w:rsid w:val="008C6BFB"/>
    <w:rsid w:val="008D1F29"/>
    <w:rsid w:val="00913D28"/>
    <w:rsid w:val="00921144"/>
    <w:rsid w:val="00932F11"/>
    <w:rsid w:val="009536B3"/>
    <w:rsid w:val="00971C35"/>
    <w:rsid w:val="009F227C"/>
    <w:rsid w:val="00A342A9"/>
    <w:rsid w:val="00A56AD2"/>
    <w:rsid w:val="00A7442E"/>
    <w:rsid w:val="00A8631B"/>
    <w:rsid w:val="00A950FF"/>
    <w:rsid w:val="00AE6025"/>
    <w:rsid w:val="00B25E62"/>
    <w:rsid w:val="00B71B4E"/>
    <w:rsid w:val="00B7460D"/>
    <w:rsid w:val="00BA412E"/>
    <w:rsid w:val="00BD79B9"/>
    <w:rsid w:val="00BE3935"/>
    <w:rsid w:val="00BE5E86"/>
    <w:rsid w:val="00C24C5B"/>
    <w:rsid w:val="00C52285"/>
    <w:rsid w:val="00CA522D"/>
    <w:rsid w:val="00CA62A9"/>
    <w:rsid w:val="00CC0002"/>
    <w:rsid w:val="00CE39DC"/>
    <w:rsid w:val="00CF3295"/>
    <w:rsid w:val="00DC6823"/>
    <w:rsid w:val="00E30358"/>
    <w:rsid w:val="00E64211"/>
    <w:rsid w:val="00E9651A"/>
    <w:rsid w:val="00EF3ACA"/>
    <w:rsid w:val="00F64E73"/>
    <w:rsid w:val="00FE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22583"/>
  <w15:chartTrackingRefBased/>
  <w15:docId w15:val="{9439A7D3-C755-4777-B574-74AD5A8A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a3">
    <w:name w:val="List Paragraph"/>
    <w:basedOn w:val="a"/>
    <w:qFormat/>
    <w:pPr>
      <w:ind w:left="800"/>
    </w:pPr>
  </w:style>
  <w:style w:type="paragraph" w:customStyle="1" w:styleId="a4">
    <w:name w:val="一太郎８/９"/>
    <w:pPr>
      <w:wordWrap w:val="0"/>
      <w:spacing w:line="290" w:lineRule="atLeast"/>
      <w:jc w:val="both"/>
    </w:pPr>
    <w:rPr>
      <w:rFonts w:ascii="Times New Roman" w:hAnsi="Times New Roman"/>
      <w:spacing w:val="12"/>
      <w:kern w:val="0"/>
      <w:sz w:val="22"/>
    </w:rPr>
  </w:style>
  <w:style w:type="character" w:customStyle="1" w:styleId="a5">
    <w:name w:val="フッター (文字)"/>
    <w:basedOn w:val="a0"/>
    <w:rPr>
      <w:kern w:val="4"/>
      <w:sz w:val="21"/>
    </w:rPr>
  </w:style>
  <w:style w:type="character" w:customStyle="1" w:styleId="a6">
    <w:name w:val="ヘッダー (文字)"/>
    <w:basedOn w:val="a0"/>
    <w:rPr>
      <w:kern w:val="4"/>
      <w:sz w:val="21"/>
    </w:rPr>
  </w:style>
  <w:style w:type="paragraph" w:styleId="a7">
    <w:name w:val="footer"/>
    <w:basedOn w:val="a"/>
    <w:link w:val="1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link w:val="a7"/>
    <w:rPr>
      <w:kern w:val="4"/>
      <w:sz w:val="21"/>
    </w:rPr>
  </w:style>
  <w:style w:type="paragraph" w:styleId="a8">
    <w:name w:val="header"/>
    <w:basedOn w:val="a"/>
    <w:link w:val="10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8"/>
    <w:rPr>
      <w:kern w:val="4"/>
      <w:sz w:val="21"/>
    </w:rPr>
  </w:style>
  <w:style w:type="paragraph" w:customStyle="1" w:styleId="a9">
    <w:name w:val="標準(太郎文書スタイル)"/>
    <w:pPr>
      <w:widowControl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 w:hAnsi="ＭＳ 明朝"/>
      <w:color w:val="000000"/>
      <w:kern w:val="0"/>
      <w:sz w:val="24"/>
    </w:rPr>
  </w:style>
  <w:style w:type="character" w:customStyle="1" w:styleId="ab">
    <w:name w:val="記 (文字)"/>
    <w:basedOn w:val="a0"/>
    <w:link w:val="aa"/>
    <w:rPr>
      <w:rFonts w:ascii="ＭＳ 明朝" w:eastAsia="ＭＳ 明朝" w:hAnsi="ＭＳ 明朝"/>
      <w:color w:val="000000"/>
      <w:kern w:val="0"/>
      <w:sz w:val="24"/>
    </w:rPr>
  </w:style>
  <w:style w:type="paragraph" w:styleId="ac">
    <w:name w:val="Closing"/>
    <w:basedOn w:val="a"/>
    <w:link w:val="ad"/>
    <w:pPr>
      <w:jc w:val="right"/>
    </w:pPr>
    <w:rPr>
      <w:rFonts w:ascii="ＭＳ 明朝" w:hAnsi="ＭＳ 明朝"/>
      <w:color w:val="000000"/>
      <w:kern w:val="0"/>
      <w:sz w:val="24"/>
    </w:rPr>
  </w:style>
  <w:style w:type="character" w:customStyle="1" w:styleId="ad">
    <w:name w:val="結語 (文字)"/>
    <w:basedOn w:val="a0"/>
    <w:link w:val="ac"/>
    <w:rPr>
      <w:rFonts w:ascii="ＭＳ 明朝" w:eastAsia="ＭＳ 明朝" w:hAnsi="ＭＳ 明朝"/>
      <w:color w:val="000000"/>
      <w:kern w:val="0"/>
      <w:sz w:val="24"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basedOn w:val="a0"/>
    <w:link w:val="ae"/>
    <w:rPr>
      <w:kern w:val="4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basedOn w:val="a0"/>
    <w:link w:val="af1"/>
    <w:rPr>
      <w:kern w:val="4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basedOn w:val="af2"/>
    <w:link w:val="af3"/>
    <w:rPr>
      <w:b/>
      <w:kern w:val="4"/>
    </w:rPr>
  </w:style>
  <w:style w:type="paragraph" w:styleId="af5">
    <w:name w:val="Balloon Text"/>
    <w:basedOn w:val="a"/>
    <w:link w:val="af6"/>
    <w:semiHidden/>
    <w:rPr>
      <w:rFonts w:asciiTheme="majorHAnsi" w:eastAsiaTheme="majorEastAsia" w:hAnsiTheme="majorHAnsi"/>
      <w:sz w:val="18"/>
    </w:rPr>
  </w:style>
  <w:style w:type="character" w:customStyle="1" w:styleId="af6">
    <w:name w:val="吹き出し (文字)"/>
    <w:basedOn w:val="a0"/>
    <w:link w:val="af5"/>
    <w:rPr>
      <w:rFonts w:asciiTheme="majorHAnsi" w:eastAsiaTheme="majorEastAsia" w:hAnsiTheme="majorHAnsi"/>
      <w:kern w:val="4"/>
      <w:sz w:val="18"/>
    </w:rPr>
  </w:style>
  <w:style w:type="paragraph" w:customStyle="1" w:styleId="11">
    <w:name w:val="標準1"/>
    <w:basedOn w:val="a"/>
    <w:pPr>
      <w:widowControl/>
    </w:pPr>
    <w:rPr>
      <w:kern w:val="0"/>
      <w:sz w:val="20"/>
    </w:rPr>
  </w:style>
  <w:style w:type="paragraph" w:styleId="af7">
    <w:name w:val="Revision"/>
    <w:rPr>
      <w:kern w:val="4"/>
    </w:r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24F5A-0E6A-476D-887F-84DDF855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358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友住 弘一郎(tomozumi-kouichirouaa)</dc:creator>
  <cp:lastModifiedBy>matsunaga natsumi</cp:lastModifiedBy>
  <cp:revision>33</cp:revision>
  <cp:lastPrinted>2024-08-22T11:21:00Z</cp:lastPrinted>
  <dcterms:created xsi:type="dcterms:W3CDTF">2023-10-10T10:36:00Z</dcterms:created>
  <dcterms:modified xsi:type="dcterms:W3CDTF">2024-08-22T11:25:00Z</dcterms:modified>
</cp:coreProperties>
</file>